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3B5F3" w14:textId="77777777" w:rsidR="00225A7C" w:rsidRDefault="0041189C">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rPr>
        <w:t>NOM Prénom </w:t>
      </w:r>
      <w:r>
        <w:rPr>
          <w:rFonts w:ascii="Times New Roman" w:eastAsia="Times New Roman" w:hAnsi="Times New Roman" w:cs="Times New Roman"/>
          <w:color w:val="0000FF"/>
          <w:sz w:val="24"/>
          <w:szCs w:val="24"/>
        </w:rPr>
        <w:br/>
        <w:t>Adresse</w:t>
      </w:r>
      <w:r>
        <w:rPr>
          <w:rFonts w:ascii="Times New Roman" w:eastAsia="Times New Roman" w:hAnsi="Times New Roman" w:cs="Times New Roman"/>
          <w:color w:val="0000FF"/>
          <w:sz w:val="24"/>
          <w:szCs w:val="24"/>
        </w:rPr>
        <w:br/>
        <w:t>Code postal, VILLE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01" w14:textId="54C1D7E3" w:rsidR="009E6033" w:rsidRDefault="0041189C" w:rsidP="00225A7C">
      <w:pPr>
        <w:spacing w:after="200" w:line="240" w:lineRule="auto"/>
        <w:ind w:left="4952"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le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FF"/>
          <w:sz w:val="24"/>
          <w:szCs w:val="24"/>
        </w:rPr>
        <w:t>JOUR/MOIS/</w:t>
      </w:r>
      <w:r>
        <w:rPr>
          <w:rFonts w:ascii="Times New Roman" w:eastAsia="Times New Roman" w:hAnsi="Times New Roman" w:cs="Times New Roman"/>
          <w:color w:val="000000"/>
          <w:sz w:val="24"/>
          <w:szCs w:val="24"/>
        </w:rPr>
        <w:t>202</w:t>
      </w:r>
      <w:r w:rsidR="00225A7C">
        <w:rPr>
          <w:rFonts w:ascii="Times New Roman" w:eastAsia="Times New Roman" w:hAnsi="Times New Roman" w:cs="Times New Roman"/>
          <w:color w:val="000000"/>
          <w:sz w:val="24"/>
          <w:szCs w:val="24"/>
        </w:rPr>
        <w:t>X</w:t>
      </w:r>
    </w:p>
    <w:p w14:paraId="00000003" w14:textId="1EB5D110" w:rsidR="009E6033" w:rsidRDefault="0041189C" w:rsidP="00B068D5">
      <w:pPr>
        <w:spacing w:after="200" w:line="240" w:lineRule="auto"/>
        <w:ind w:left="56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Monsieur le Directeur du SDMIS</w:t>
      </w:r>
      <w:r>
        <w:rPr>
          <w:rFonts w:ascii="Times New Roman" w:eastAsia="Times New Roman" w:hAnsi="Times New Roman" w:cs="Times New Roman"/>
          <w:color w:val="000000"/>
          <w:sz w:val="24"/>
          <w:szCs w:val="24"/>
        </w:rPr>
        <w:br/>
        <w:t>17 rue Rabelais</w:t>
      </w:r>
      <w:r>
        <w:rPr>
          <w:rFonts w:ascii="Times New Roman" w:eastAsia="Times New Roman" w:hAnsi="Times New Roman" w:cs="Times New Roman"/>
          <w:color w:val="000000"/>
          <w:sz w:val="24"/>
          <w:szCs w:val="24"/>
        </w:rPr>
        <w:br/>
        <w:t>69 421 Lyon Cedex 3</w:t>
      </w:r>
      <w:r>
        <w:rPr>
          <w:rFonts w:ascii="Times New Roman" w:eastAsia="Times New Roman" w:hAnsi="Times New Roman" w:cs="Times New Roman"/>
          <w:color w:val="000000"/>
          <w:sz w:val="24"/>
          <w:szCs w:val="24"/>
        </w:rPr>
        <w:br/>
      </w:r>
    </w:p>
    <w:p w14:paraId="00000005" w14:textId="5AA24820" w:rsidR="009E6033" w:rsidRDefault="0041189C" w:rsidP="00B068D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Objet : Demande de congés payés « hors-saison » (« fractionnés »)</w:t>
      </w:r>
      <w:r>
        <w:rPr>
          <w:rFonts w:ascii="Times New Roman" w:eastAsia="Times New Roman" w:hAnsi="Times New Roman" w:cs="Times New Roman"/>
          <w:color w:val="000000"/>
          <w:sz w:val="24"/>
          <w:szCs w:val="24"/>
        </w:rPr>
        <w:br/>
      </w:r>
    </w:p>
    <w:p w14:paraId="00000006" w14:textId="77777777" w:rsidR="009E6033" w:rsidRDefault="0041189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Monsieur le Directeur,</w:t>
      </w:r>
      <w:r>
        <w:rPr>
          <w:rFonts w:ascii="Times New Roman" w:eastAsia="Times New Roman" w:hAnsi="Times New Roman" w:cs="Times New Roman"/>
          <w:color w:val="000000"/>
          <w:sz w:val="24"/>
          <w:szCs w:val="24"/>
        </w:rPr>
        <w:br/>
      </w:r>
    </w:p>
    <w:p w14:paraId="00000007" w14:textId="77777777" w:rsidR="009E6033" w:rsidRDefault="0041189C">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Comme vous le savez, l’alinéa 3 de l’article 1 du décret n°85-1250 relatif aux congés annuels des fonctionnaires territoriaux dispose que « un jour de congé supplémentaire est attribué au fonctionnaire dont le nombre de jours de congé pris en dehors de la période du 1er mai au 31 octobre est de cinq, six ou sept jours ; il est attribué un deuxième jour de congé supplémentaire lorsque ce nombre est au moins égal à huit jours ».</w:t>
      </w:r>
    </w:p>
    <w:p w14:paraId="00000008" w14:textId="78C52DFF" w:rsidR="009E6033" w:rsidRDefault="0041189C">
      <w:pPr>
        <w:spacing w:after="20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Pour ma part mes congés annuels m'ont été attribués aux dates ci-dessous, conformément à mon planning ci-joint. </w:t>
      </w:r>
    </w:p>
    <w:tbl>
      <w:tblPr>
        <w:tblW w:w="7316" w:type="dxa"/>
        <w:tblCellMar>
          <w:left w:w="70" w:type="dxa"/>
          <w:right w:w="70" w:type="dxa"/>
        </w:tblCellMar>
        <w:tblLook w:val="04A0" w:firstRow="1" w:lastRow="0" w:firstColumn="1" w:lastColumn="0" w:noHBand="0" w:noVBand="1"/>
      </w:tblPr>
      <w:tblGrid>
        <w:gridCol w:w="1725"/>
        <w:gridCol w:w="1240"/>
        <w:gridCol w:w="2185"/>
        <w:gridCol w:w="213"/>
        <w:gridCol w:w="213"/>
        <w:gridCol w:w="1740"/>
      </w:tblGrid>
      <w:tr w:rsidR="00B068D5" w:rsidRPr="00B068D5" w14:paraId="05472A73" w14:textId="77777777" w:rsidTr="00B068D5">
        <w:trPr>
          <w:trHeight w:val="420"/>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0D17"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1</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66871048"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single" w:sz="4" w:space="0" w:color="auto"/>
              <w:left w:val="nil"/>
              <w:bottom w:val="single" w:sz="4" w:space="0" w:color="auto"/>
              <w:right w:val="single" w:sz="4" w:space="0" w:color="auto"/>
            </w:tcBorders>
            <w:shd w:val="clear" w:color="000000" w:fill="FFFFFF"/>
            <w:noWrap/>
            <w:vAlign w:val="bottom"/>
            <w:hideMark/>
          </w:tcPr>
          <w:p w14:paraId="66888DB2"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1FB0C2F4"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5B33C396"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6BE32D21" w14:textId="4475A69A" w:rsidR="00B068D5" w:rsidRPr="00DA535E" w:rsidRDefault="00B068D5" w:rsidP="00B068D5">
            <w:pPr>
              <w:spacing w:after="0" w:line="240" w:lineRule="auto"/>
              <w:jc w:val="center"/>
              <w:rPr>
                <w:rFonts w:eastAsia="Times New Roman"/>
                <w:b/>
                <w:bCs/>
                <w:color w:val="0066FF"/>
                <w:sz w:val="24"/>
                <w:szCs w:val="24"/>
              </w:rPr>
            </w:pPr>
          </w:p>
        </w:tc>
      </w:tr>
      <w:tr w:rsidR="00B068D5" w:rsidRPr="00B068D5" w14:paraId="1231188B" w14:textId="77777777" w:rsidTr="00B068D5">
        <w:trPr>
          <w:trHeight w:val="42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16344124"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2</w:t>
            </w:r>
          </w:p>
        </w:tc>
        <w:tc>
          <w:tcPr>
            <w:tcW w:w="1240" w:type="dxa"/>
            <w:tcBorders>
              <w:top w:val="nil"/>
              <w:left w:val="nil"/>
              <w:bottom w:val="single" w:sz="4" w:space="0" w:color="auto"/>
              <w:right w:val="single" w:sz="4" w:space="0" w:color="auto"/>
            </w:tcBorders>
            <w:shd w:val="clear" w:color="000000" w:fill="FFFFFF"/>
            <w:noWrap/>
            <w:vAlign w:val="bottom"/>
            <w:hideMark/>
          </w:tcPr>
          <w:p w14:paraId="6DB3C0DE"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3FAE6BB"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6B7264EE"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1E96E5DD"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nil"/>
              <w:left w:val="nil"/>
              <w:bottom w:val="single" w:sz="4" w:space="0" w:color="auto"/>
              <w:right w:val="single" w:sz="4" w:space="0" w:color="auto"/>
            </w:tcBorders>
            <w:shd w:val="clear" w:color="auto" w:fill="auto"/>
            <w:noWrap/>
            <w:vAlign w:val="bottom"/>
          </w:tcPr>
          <w:p w14:paraId="1DFD1C3D" w14:textId="708535F0" w:rsidR="00B068D5" w:rsidRPr="00DA535E" w:rsidRDefault="00B068D5" w:rsidP="00B068D5">
            <w:pPr>
              <w:spacing w:after="0" w:line="240" w:lineRule="auto"/>
              <w:jc w:val="center"/>
              <w:rPr>
                <w:rFonts w:eastAsia="Times New Roman"/>
                <w:b/>
                <w:bCs/>
                <w:color w:val="0066FF"/>
                <w:sz w:val="24"/>
                <w:szCs w:val="24"/>
              </w:rPr>
            </w:pPr>
          </w:p>
        </w:tc>
        <w:bookmarkStart w:id="0" w:name="_GoBack"/>
        <w:bookmarkEnd w:id="0"/>
      </w:tr>
      <w:tr w:rsidR="00B068D5" w:rsidRPr="00B068D5" w14:paraId="2B4BEB2A" w14:textId="77777777" w:rsidTr="00B068D5">
        <w:trPr>
          <w:trHeight w:val="42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008751CF"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3</w:t>
            </w:r>
          </w:p>
        </w:tc>
        <w:tc>
          <w:tcPr>
            <w:tcW w:w="1240" w:type="dxa"/>
            <w:tcBorders>
              <w:top w:val="nil"/>
              <w:left w:val="nil"/>
              <w:bottom w:val="single" w:sz="4" w:space="0" w:color="auto"/>
              <w:right w:val="single" w:sz="4" w:space="0" w:color="auto"/>
            </w:tcBorders>
            <w:shd w:val="clear" w:color="000000" w:fill="FFFFFF"/>
            <w:noWrap/>
            <w:vAlign w:val="bottom"/>
            <w:hideMark/>
          </w:tcPr>
          <w:p w14:paraId="625A2659"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77E0E5C"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79F99F2F"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785CBE04"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nil"/>
              <w:left w:val="nil"/>
              <w:bottom w:val="single" w:sz="4" w:space="0" w:color="auto"/>
              <w:right w:val="single" w:sz="4" w:space="0" w:color="auto"/>
            </w:tcBorders>
            <w:shd w:val="clear" w:color="auto" w:fill="auto"/>
            <w:noWrap/>
            <w:vAlign w:val="bottom"/>
          </w:tcPr>
          <w:p w14:paraId="18F287AE" w14:textId="417329C7" w:rsidR="00B068D5" w:rsidRPr="00DA535E" w:rsidRDefault="00B068D5" w:rsidP="00B068D5">
            <w:pPr>
              <w:spacing w:after="0" w:line="240" w:lineRule="auto"/>
              <w:jc w:val="center"/>
              <w:rPr>
                <w:rFonts w:eastAsia="Times New Roman"/>
                <w:b/>
                <w:bCs/>
                <w:color w:val="0066FF"/>
                <w:sz w:val="24"/>
                <w:szCs w:val="24"/>
              </w:rPr>
            </w:pPr>
          </w:p>
        </w:tc>
      </w:tr>
      <w:tr w:rsidR="00B068D5" w:rsidRPr="00B068D5" w14:paraId="05AF5AC7" w14:textId="77777777" w:rsidTr="00B068D5">
        <w:trPr>
          <w:trHeight w:val="42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1A8972A4"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4</w:t>
            </w:r>
          </w:p>
        </w:tc>
        <w:tc>
          <w:tcPr>
            <w:tcW w:w="1240" w:type="dxa"/>
            <w:tcBorders>
              <w:top w:val="nil"/>
              <w:left w:val="nil"/>
              <w:bottom w:val="single" w:sz="4" w:space="0" w:color="auto"/>
              <w:right w:val="single" w:sz="4" w:space="0" w:color="auto"/>
            </w:tcBorders>
            <w:shd w:val="clear" w:color="000000" w:fill="FFFFFF"/>
            <w:noWrap/>
            <w:vAlign w:val="bottom"/>
            <w:hideMark/>
          </w:tcPr>
          <w:p w14:paraId="25FFC2E4"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FE458FA"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563658D8"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7DFB3121"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nil"/>
              <w:left w:val="nil"/>
              <w:bottom w:val="single" w:sz="4" w:space="0" w:color="auto"/>
              <w:right w:val="single" w:sz="4" w:space="0" w:color="auto"/>
            </w:tcBorders>
            <w:shd w:val="clear" w:color="auto" w:fill="auto"/>
            <w:noWrap/>
            <w:vAlign w:val="bottom"/>
          </w:tcPr>
          <w:p w14:paraId="2898B6F3" w14:textId="7A169F37" w:rsidR="00B068D5" w:rsidRPr="00DA535E" w:rsidRDefault="00B068D5" w:rsidP="00B068D5">
            <w:pPr>
              <w:spacing w:after="0" w:line="240" w:lineRule="auto"/>
              <w:jc w:val="center"/>
              <w:rPr>
                <w:rFonts w:eastAsia="Times New Roman"/>
                <w:b/>
                <w:bCs/>
                <w:color w:val="0066FF"/>
                <w:sz w:val="24"/>
                <w:szCs w:val="24"/>
              </w:rPr>
            </w:pPr>
          </w:p>
        </w:tc>
      </w:tr>
      <w:tr w:rsidR="00B068D5" w:rsidRPr="00B068D5" w14:paraId="7FE39329" w14:textId="77777777" w:rsidTr="00B068D5">
        <w:trPr>
          <w:trHeight w:val="42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333A373F"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5</w:t>
            </w:r>
          </w:p>
        </w:tc>
        <w:tc>
          <w:tcPr>
            <w:tcW w:w="1240" w:type="dxa"/>
            <w:tcBorders>
              <w:top w:val="nil"/>
              <w:left w:val="nil"/>
              <w:bottom w:val="single" w:sz="4" w:space="0" w:color="auto"/>
              <w:right w:val="single" w:sz="4" w:space="0" w:color="auto"/>
            </w:tcBorders>
            <w:shd w:val="clear" w:color="000000" w:fill="FFFFFF"/>
            <w:noWrap/>
            <w:vAlign w:val="bottom"/>
            <w:hideMark/>
          </w:tcPr>
          <w:p w14:paraId="5B663324"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AC4E250"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6E2B0907"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04063607"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nil"/>
              <w:left w:val="nil"/>
              <w:bottom w:val="single" w:sz="4" w:space="0" w:color="auto"/>
              <w:right w:val="single" w:sz="4" w:space="0" w:color="auto"/>
            </w:tcBorders>
            <w:shd w:val="clear" w:color="auto" w:fill="auto"/>
            <w:noWrap/>
            <w:vAlign w:val="bottom"/>
          </w:tcPr>
          <w:p w14:paraId="7D534DFB" w14:textId="50E6FEB6" w:rsidR="00B068D5" w:rsidRPr="00DA535E" w:rsidRDefault="00B068D5" w:rsidP="00B068D5">
            <w:pPr>
              <w:spacing w:after="0" w:line="240" w:lineRule="auto"/>
              <w:jc w:val="center"/>
              <w:rPr>
                <w:rFonts w:eastAsia="Times New Roman"/>
                <w:b/>
                <w:bCs/>
                <w:color w:val="0066FF"/>
                <w:sz w:val="24"/>
                <w:szCs w:val="24"/>
              </w:rPr>
            </w:pPr>
          </w:p>
        </w:tc>
      </w:tr>
      <w:tr w:rsidR="00B068D5" w:rsidRPr="00B068D5" w14:paraId="4C4847BD" w14:textId="77777777" w:rsidTr="00B068D5">
        <w:trPr>
          <w:trHeight w:val="42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58918B32"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6</w:t>
            </w:r>
          </w:p>
        </w:tc>
        <w:tc>
          <w:tcPr>
            <w:tcW w:w="1240" w:type="dxa"/>
            <w:tcBorders>
              <w:top w:val="nil"/>
              <w:left w:val="nil"/>
              <w:bottom w:val="single" w:sz="4" w:space="0" w:color="auto"/>
              <w:right w:val="single" w:sz="4" w:space="0" w:color="auto"/>
            </w:tcBorders>
            <w:shd w:val="clear" w:color="000000" w:fill="FFFFFF"/>
            <w:noWrap/>
            <w:vAlign w:val="bottom"/>
            <w:hideMark/>
          </w:tcPr>
          <w:p w14:paraId="6295EE61"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CE6EAB0"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31C6278C"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19E7F5E3"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nil"/>
              <w:left w:val="nil"/>
              <w:bottom w:val="single" w:sz="4" w:space="0" w:color="auto"/>
              <w:right w:val="single" w:sz="4" w:space="0" w:color="auto"/>
            </w:tcBorders>
            <w:shd w:val="clear" w:color="auto" w:fill="auto"/>
            <w:noWrap/>
            <w:vAlign w:val="bottom"/>
          </w:tcPr>
          <w:p w14:paraId="72D0B8A3" w14:textId="48C65E2A" w:rsidR="00B068D5" w:rsidRPr="00DA535E" w:rsidRDefault="00B068D5" w:rsidP="00B068D5">
            <w:pPr>
              <w:spacing w:after="0" w:line="240" w:lineRule="auto"/>
              <w:jc w:val="center"/>
              <w:rPr>
                <w:rFonts w:eastAsia="Times New Roman"/>
                <w:b/>
                <w:bCs/>
                <w:color w:val="0066FF"/>
                <w:sz w:val="24"/>
                <w:szCs w:val="24"/>
              </w:rPr>
            </w:pPr>
          </w:p>
        </w:tc>
      </w:tr>
      <w:tr w:rsidR="00B068D5" w:rsidRPr="00B068D5" w14:paraId="4ED9551C" w14:textId="77777777" w:rsidTr="00B068D5">
        <w:trPr>
          <w:trHeight w:val="42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0BF507B0"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7</w:t>
            </w:r>
          </w:p>
        </w:tc>
        <w:tc>
          <w:tcPr>
            <w:tcW w:w="1240" w:type="dxa"/>
            <w:tcBorders>
              <w:top w:val="nil"/>
              <w:left w:val="nil"/>
              <w:bottom w:val="single" w:sz="4" w:space="0" w:color="auto"/>
              <w:right w:val="single" w:sz="4" w:space="0" w:color="auto"/>
            </w:tcBorders>
            <w:shd w:val="clear" w:color="000000" w:fill="FFFFFF"/>
            <w:noWrap/>
            <w:vAlign w:val="bottom"/>
            <w:hideMark/>
          </w:tcPr>
          <w:p w14:paraId="52349F3D"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7CDB8C2"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3A35BCE6"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3A9C95E7"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nil"/>
              <w:left w:val="nil"/>
              <w:bottom w:val="single" w:sz="4" w:space="0" w:color="auto"/>
              <w:right w:val="single" w:sz="4" w:space="0" w:color="auto"/>
            </w:tcBorders>
            <w:shd w:val="clear" w:color="auto" w:fill="auto"/>
            <w:noWrap/>
            <w:vAlign w:val="bottom"/>
          </w:tcPr>
          <w:p w14:paraId="242F8A4C" w14:textId="7D17471F" w:rsidR="00B068D5" w:rsidRPr="00DA535E" w:rsidRDefault="00B068D5" w:rsidP="00B068D5">
            <w:pPr>
              <w:spacing w:after="0" w:line="240" w:lineRule="auto"/>
              <w:jc w:val="center"/>
              <w:rPr>
                <w:rFonts w:eastAsia="Times New Roman"/>
                <w:b/>
                <w:bCs/>
                <w:color w:val="0066FF"/>
                <w:sz w:val="24"/>
                <w:szCs w:val="24"/>
              </w:rPr>
            </w:pPr>
          </w:p>
        </w:tc>
      </w:tr>
      <w:tr w:rsidR="00B068D5" w:rsidRPr="00B068D5" w14:paraId="08CA75B4" w14:textId="77777777" w:rsidTr="00B068D5">
        <w:trPr>
          <w:trHeight w:val="42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02A2E24D"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8</w:t>
            </w:r>
          </w:p>
        </w:tc>
        <w:tc>
          <w:tcPr>
            <w:tcW w:w="1240" w:type="dxa"/>
            <w:tcBorders>
              <w:top w:val="nil"/>
              <w:left w:val="nil"/>
              <w:bottom w:val="single" w:sz="4" w:space="0" w:color="auto"/>
              <w:right w:val="single" w:sz="4" w:space="0" w:color="auto"/>
            </w:tcBorders>
            <w:shd w:val="clear" w:color="000000" w:fill="FFFFFF"/>
            <w:noWrap/>
            <w:vAlign w:val="bottom"/>
            <w:hideMark/>
          </w:tcPr>
          <w:p w14:paraId="3DD05041"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BA3B4DD"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525E7EAA"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0E2E2DAE"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nil"/>
              <w:left w:val="nil"/>
              <w:bottom w:val="single" w:sz="4" w:space="0" w:color="auto"/>
              <w:right w:val="single" w:sz="4" w:space="0" w:color="auto"/>
            </w:tcBorders>
            <w:shd w:val="clear" w:color="auto" w:fill="auto"/>
            <w:noWrap/>
            <w:vAlign w:val="bottom"/>
          </w:tcPr>
          <w:p w14:paraId="1C9B3199" w14:textId="0110769D" w:rsidR="00B068D5" w:rsidRPr="00DA535E" w:rsidRDefault="00B068D5" w:rsidP="00B068D5">
            <w:pPr>
              <w:spacing w:after="0" w:line="240" w:lineRule="auto"/>
              <w:jc w:val="center"/>
              <w:rPr>
                <w:rFonts w:eastAsia="Times New Roman"/>
                <w:b/>
                <w:bCs/>
                <w:color w:val="0066FF"/>
                <w:sz w:val="24"/>
                <w:szCs w:val="24"/>
              </w:rPr>
            </w:pPr>
          </w:p>
        </w:tc>
      </w:tr>
      <w:tr w:rsidR="00B068D5" w:rsidRPr="00B068D5" w14:paraId="6140BBCB" w14:textId="77777777" w:rsidTr="00B068D5">
        <w:trPr>
          <w:trHeight w:val="42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5A1239EE"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9</w:t>
            </w:r>
          </w:p>
        </w:tc>
        <w:tc>
          <w:tcPr>
            <w:tcW w:w="1240" w:type="dxa"/>
            <w:tcBorders>
              <w:top w:val="nil"/>
              <w:left w:val="nil"/>
              <w:bottom w:val="single" w:sz="4" w:space="0" w:color="auto"/>
              <w:right w:val="single" w:sz="4" w:space="0" w:color="auto"/>
            </w:tcBorders>
            <w:shd w:val="clear" w:color="000000" w:fill="FFFFFF"/>
            <w:noWrap/>
            <w:vAlign w:val="bottom"/>
            <w:hideMark/>
          </w:tcPr>
          <w:p w14:paraId="08453A81"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2E20E93"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15560196"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1F87855A"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nil"/>
              <w:left w:val="nil"/>
              <w:bottom w:val="single" w:sz="4" w:space="0" w:color="auto"/>
              <w:right w:val="single" w:sz="4" w:space="0" w:color="auto"/>
            </w:tcBorders>
            <w:shd w:val="clear" w:color="auto" w:fill="auto"/>
            <w:noWrap/>
            <w:vAlign w:val="bottom"/>
          </w:tcPr>
          <w:p w14:paraId="2D138777" w14:textId="6FA30C5F" w:rsidR="00B068D5" w:rsidRPr="00DA535E" w:rsidRDefault="00B068D5" w:rsidP="00B068D5">
            <w:pPr>
              <w:spacing w:after="0" w:line="240" w:lineRule="auto"/>
              <w:jc w:val="center"/>
              <w:rPr>
                <w:rFonts w:eastAsia="Times New Roman"/>
                <w:b/>
                <w:bCs/>
                <w:color w:val="0066FF"/>
                <w:sz w:val="24"/>
                <w:szCs w:val="24"/>
              </w:rPr>
            </w:pPr>
          </w:p>
        </w:tc>
      </w:tr>
      <w:tr w:rsidR="00B068D5" w:rsidRPr="00B068D5" w14:paraId="7713881C" w14:textId="77777777" w:rsidTr="00B068D5">
        <w:trPr>
          <w:trHeight w:val="42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0B71333D"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Période 10</w:t>
            </w:r>
          </w:p>
        </w:tc>
        <w:tc>
          <w:tcPr>
            <w:tcW w:w="1240" w:type="dxa"/>
            <w:tcBorders>
              <w:top w:val="nil"/>
              <w:left w:val="nil"/>
              <w:bottom w:val="single" w:sz="4" w:space="0" w:color="auto"/>
              <w:right w:val="single" w:sz="4" w:space="0" w:color="auto"/>
            </w:tcBorders>
            <w:shd w:val="clear" w:color="000000" w:fill="FFFFFF"/>
            <w:noWrap/>
            <w:vAlign w:val="bottom"/>
            <w:hideMark/>
          </w:tcPr>
          <w:p w14:paraId="10C7727F"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E80229D" w14:textId="77777777" w:rsidR="00B068D5" w:rsidRPr="00DA535E" w:rsidRDefault="00B068D5" w:rsidP="00B068D5">
            <w:pPr>
              <w:spacing w:after="0" w:line="240" w:lineRule="auto"/>
              <w:jc w:val="center"/>
              <w:rPr>
                <w:rFonts w:eastAsia="Times New Roman"/>
                <w:color w:val="000000"/>
                <w:sz w:val="24"/>
                <w:szCs w:val="24"/>
              </w:rPr>
            </w:pPr>
            <w:r w:rsidRPr="00DA535E">
              <w:rPr>
                <w:rFonts w:eastAsia="Times New Roman"/>
                <w:color w:val="000000"/>
                <w:sz w:val="24"/>
                <w:szCs w:val="24"/>
              </w:rPr>
              <w:t> </w:t>
            </w:r>
          </w:p>
        </w:tc>
        <w:tc>
          <w:tcPr>
            <w:tcW w:w="213" w:type="dxa"/>
            <w:tcBorders>
              <w:top w:val="nil"/>
              <w:left w:val="nil"/>
              <w:bottom w:val="nil"/>
              <w:right w:val="nil"/>
            </w:tcBorders>
            <w:shd w:val="clear" w:color="auto" w:fill="auto"/>
            <w:noWrap/>
            <w:vAlign w:val="bottom"/>
            <w:hideMark/>
          </w:tcPr>
          <w:p w14:paraId="24BCCEE2"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nil"/>
              <w:right w:val="single" w:sz="4" w:space="0" w:color="auto"/>
            </w:tcBorders>
            <w:shd w:val="clear" w:color="auto" w:fill="auto"/>
            <w:noWrap/>
            <w:vAlign w:val="bottom"/>
            <w:hideMark/>
          </w:tcPr>
          <w:p w14:paraId="7A597283"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nil"/>
              <w:left w:val="nil"/>
              <w:bottom w:val="single" w:sz="4" w:space="0" w:color="auto"/>
              <w:right w:val="single" w:sz="4" w:space="0" w:color="auto"/>
            </w:tcBorders>
            <w:shd w:val="clear" w:color="auto" w:fill="auto"/>
            <w:noWrap/>
            <w:vAlign w:val="bottom"/>
          </w:tcPr>
          <w:p w14:paraId="548B178E" w14:textId="5D1E8036" w:rsidR="00B068D5" w:rsidRPr="00DA535E" w:rsidRDefault="00B068D5" w:rsidP="00B068D5">
            <w:pPr>
              <w:spacing w:after="0" w:line="240" w:lineRule="auto"/>
              <w:jc w:val="center"/>
              <w:rPr>
                <w:rFonts w:eastAsia="Times New Roman"/>
                <w:b/>
                <w:bCs/>
                <w:color w:val="0066FF"/>
                <w:sz w:val="24"/>
                <w:szCs w:val="24"/>
              </w:rPr>
            </w:pPr>
          </w:p>
        </w:tc>
      </w:tr>
      <w:tr w:rsidR="00B068D5" w:rsidRPr="00B068D5" w14:paraId="1BC8EB2B" w14:textId="77777777" w:rsidTr="00B068D5">
        <w:trPr>
          <w:trHeight w:val="420"/>
        </w:trPr>
        <w:tc>
          <w:tcPr>
            <w:tcW w:w="1725" w:type="dxa"/>
            <w:tcBorders>
              <w:top w:val="nil"/>
              <w:left w:val="nil"/>
              <w:bottom w:val="nil"/>
              <w:right w:val="nil"/>
            </w:tcBorders>
            <w:shd w:val="clear" w:color="auto" w:fill="auto"/>
            <w:noWrap/>
            <w:vAlign w:val="bottom"/>
            <w:hideMark/>
          </w:tcPr>
          <w:p w14:paraId="43599F18" w14:textId="77777777" w:rsidR="00B068D5" w:rsidRPr="00DA535E" w:rsidRDefault="00B068D5" w:rsidP="00B068D5">
            <w:pPr>
              <w:spacing w:after="0" w:line="240" w:lineRule="auto"/>
              <w:jc w:val="center"/>
              <w:rPr>
                <w:rFonts w:eastAsia="Times New Roman"/>
                <w:b/>
                <w:bCs/>
                <w:color w:val="0066FF"/>
                <w:sz w:val="24"/>
                <w:szCs w:val="24"/>
              </w:rPr>
            </w:pPr>
          </w:p>
        </w:tc>
        <w:tc>
          <w:tcPr>
            <w:tcW w:w="1240" w:type="dxa"/>
            <w:tcBorders>
              <w:top w:val="nil"/>
              <w:left w:val="nil"/>
              <w:bottom w:val="nil"/>
              <w:right w:val="nil"/>
            </w:tcBorders>
            <w:shd w:val="clear" w:color="auto" w:fill="auto"/>
            <w:noWrap/>
            <w:vAlign w:val="bottom"/>
            <w:hideMark/>
          </w:tcPr>
          <w:p w14:paraId="60393E8C" w14:textId="77777777" w:rsidR="00B068D5" w:rsidRPr="00DA535E" w:rsidRDefault="00B068D5" w:rsidP="00B068D5">
            <w:pPr>
              <w:spacing w:after="0" w:line="240" w:lineRule="auto"/>
              <w:jc w:val="center"/>
              <w:rPr>
                <w:rFonts w:ascii="Times New Roman" w:eastAsia="Times New Roman" w:hAnsi="Times New Roman" w:cs="Times New Roman"/>
                <w:sz w:val="24"/>
                <w:szCs w:val="24"/>
              </w:rPr>
            </w:pPr>
          </w:p>
        </w:tc>
        <w:tc>
          <w:tcPr>
            <w:tcW w:w="2180" w:type="dxa"/>
            <w:tcBorders>
              <w:top w:val="nil"/>
              <w:left w:val="nil"/>
              <w:bottom w:val="nil"/>
              <w:right w:val="nil"/>
            </w:tcBorders>
            <w:shd w:val="clear" w:color="auto" w:fill="auto"/>
            <w:noWrap/>
            <w:vAlign w:val="bottom"/>
            <w:hideMark/>
          </w:tcPr>
          <w:p w14:paraId="0F21711B" w14:textId="77777777" w:rsidR="00B068D5" w:rsidRPr="00DA535E" w:rsidRDefault="00B068D5" w:rsidP="00B068D5">
            <w:pPr>
              <w:spacing w:after="0" w:line="240" w:lineRule="auto"/>
              <w:jc w:val="center"/>
              <w:rPr>
                <w:rFonts w:ascii="Times New Roman" w:eastAsia="Times New Roman" w:hAnsi="Times New Roman" w:cs="Times New Roman"/>
                <w:sz w:val="24"/>
                <w:szCs w:val="24"/>
              </w:rPr>
            </w:pPr>
          </w:p>
        </w:tc>
        <w:tc>
          <w:tcPr>
            <w:tcW w:w="213" w:type="dxa"/>
            <w:tcBorders>
              <w:top w:val="nil"/>
              <w:left w:val="nil"/>
              <w:bottom w:val="nil"/>
              <w:right w:val="nil"/>
            </w:tcBorders>
            <w:shd w:val="clear" w:color="auto" w:fill="auto"/>
            <w:noWrap/>
            <w:vAlign w:val="bottom"/>
            <w:hideMark/>
          </w:tcPr>
          <w:p w14:paraId="10FCD009" w14:textId="77777777" w:rsidR="00B068D5" w:rsidRPr="00DA535E" w:rsidRDefault="00B068D5" w:rsidP="00B068D5">
            <w:pPr>
              <w:spacing w:after="0" w:line="240" w:lineRule="auto"/>
              <w:jc w:val="center"/>
              <w:rPr>
                <w:rFonts w:ascii="Times New Roman" w:eastAsia="Times New Roman" w:hAnsi="Times New Roman" w:cs="Times New Roman"/>
                <w:sz w:val="24"/>
                <w:szCs w:val="24"/>
              </w:rPr>
            </w:pPr>
          </w:p>
        </w:tc>
        <w:tc>
          <w:tcPr>
            <w:tcW w:w="213" w:type="dxa"/>
            <w:tcBorders>
              <w:top w:val="nil"/>
              <w:left w:val="nil"/>
              <w:bottom w:val="nil"/>
              <w:right w:val="nil"/>
            </w:tcBorders>
            <w:shd w:val="clear" w:color="auto" w:fill="auto"/>
            <w:noWrap/>
            <w:vAlign w:val="bottom"/>
            <w:hideMark/>
          </w:tcPr>
          <w:p w14:paraId="4DC597B9" w14:textId="77777777" w:rsidR="00B068D5" w:rsidRPr="00DA535E" w:rsidRDefault="00B068D5" w:rsidP="00B068D5">
            <w:pPr>
              <w:spacing w:after="0" w:line="240" w:lineRule="auto"/>
              <w:jc w:val="center"/>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14:paraId="305A85BA" w14:textId="77777777" w:rsidR="00B068D5" w:rsidRPr="00DA535E" w:rsidRDefault="00B068D5" w:rsidP="00B068D5">
            <w:pPr>
              <w:spacing w:after="0" w:line="240" w:lineRule="auto"/>
              <w:jc w:val="center"/>
              <w:rPr>
                <w:rFonts w:ascii="Times New Roman" w:eastAsia="Times New Roman" w:hAnsi="Times New Roman" w:cs="Times New Roman"/>
                <w:sz w:val="24"/>
                <w:szCs w:val="24"/>
              </w:rPr>
            </w:pPr>
          </w:p>
        </w:tc>
      </w:tr>
      <w:tr w:rsidR="00B068D5" w:rsidRPr="00B068D5" w14:paraId="52AA5C17" w14:textId="77777777" w:rsidTr="00B068D5">
        <w:trPr>
          <w:trHeight w:val="420"/>
        </w:trPr>
        <w:tc>
          <w:tcPr>
            <w:tcW w:w="1725" w:type="dxa"/>
            <w:tcBorders>
              <w:top w:val="nil"/>
              <w:left w:val="nil"/>
              <w:bottom w:val="nil"/>
              <w:right w:val="nil"/>
            </w:tcBorders>
            <w:shd w:val="clear" w:color="auto" w:fill="auto"/>
            <w:noWrap/>
            <w:vAlign w:val="bottom"/>
            <w:hideMark/>
          </w:tcPr>
          <w:p w14:paraId="05F285C0" w14:textId="77777777" w:rsidR="00B068D5" w:rsidRPr="00DA535E" w:rsidRDefault="00B068D5" w:rsidP="00B068D5">
            <w:pPr>
              <w:spacing w:after="0" w:line="240" w:lineRule="auto"/>
              <w:jc w:val="center"/>
              <w:rPr>
                <w:rFonts w:ascii="Times New Roman" w:eastAsia="Times New Roman" w:hAnsi="Times New Roman" w:cs="Times New Roman"/>
                <w:sz w:val="24"/>
                <w:szCs w:val="24"/>
              </w:rPr>
            </w:pPr>
          </w:p>
        </w:tc>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401C1E9"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xml:space="preserve">Nb Congés </w:t>
            </w:r>
            <w:r w:rsidRPr="00DA535E">
              <w:rPr>
                <w:rFonts w:eastAsia="Times New Roman"/>
                <w:b/>
                <w:bCs/>
                <w:color w:val="0066FF"/>
                <w:sz w:val="24"/>
                <w:szCs w:val="24"/>
              </w:rPr>
              <w:br/>
              <w:t>Posés</w:t>
            </w:r>
          </w:p>
        </w:tc>
        <w:tc>
          <w:tcPr>
            <w:tcW w:w="213" w:type="dxa"/>
            <w:tcBorders>
              <w:top w:val="nil"/>
              <w:left w:val="nil"/>
              <w:bottom w:val="nil"/>
              <w:right w:val="nil"/>
            </w:tcBorders>
            <w:shd w:val="clear" w:color="auto" w:fill="auto"/>
            <w:noWrap/>
            <w:vAlign w:val="bottom"/>
            <w:hideMark/>
          </w:tcPr>
          <w:p w14:paraId="1278D31A" w14:textId="77777777" w:rsidR="00B068D5" w:rsidRPr="00DA535E" w:rsidRDefault="00B068D5" w:rsidP="00B068D5">
            <w:pPr>
              <w:spacing w:after="0" w:line="240" w:lineRule="auto"/>
              <w:jc w:val="center"/>
              <w:rPr>
                <w:rFonts w:eastAsia="Times New Roman"/>
                <w:b/>
                <w:bCs/>
                <w:color w:val="0066FF"/>
                <w:sz w:val="24"/>
                <w:szCs w:val="24"/>
              </w:rPr>
            </w:pPr>
          </w:p>
        </w:tc>
        <w:tc>
          <w:tcPr>
            <w:tcW w:w="213" w:type="dxa"/>
            <w:tcBorders>
              <w:top w:val="nil"/>
              <w:left w:val="nil"/>
              <w:bottom w:val="nil"/>
              <w:right w:val="nil"/>
            </w:tcBorders>
            <w:shd w:val="clear" w:color="auto" w:fill="auto"/>
            <w:noWrap/>
            <w:vAlign w:val="bottom"/>
            <w:hideMark/>
          </w:tcPr>
          <w:p w14:paraId="40473C8D" w14:textId="77777777" w:rsidR="00B068D5" w:rsidRPr="00DA535E" w:rsidRDefault="00B068D5" w:rsidP="00B068D5">
            <w:pPr>
              <w:spacing w:after="0" w:line="240" w:lineRule="auto"/>
              <w:jc w:val="center"/>
              <w:rPr>
                <w:rFonts w:ascii="Times New Roman" w:eastAsia="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AB83B"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0</w:t>
            </w:r>
          </w:p>
        </w:tc>
      </w:tr>
      <w:tr w:rsidR="00B068D5" w:rsidRPr="00B068D5" w14:paraId="094DAE03" w14:textId="77777777" w:rsidTr="00B068D5">
        <w:trPr>
          <w:trHeight w:val="1470"/>
        </w:trPr>
        <w:tc>
          <w:tcPr>
            <w:tcW w:w="51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9BC215" w14:textId="77777777" w:rsidR="00B068D5" w:rsidRPr="00DA535E" w:rsidRDefault="00B068D5" w:rsidP="00B068D5">
            <w:pPr>
              <w:spacing w:after="0" w:line="240" w:lineRule="auto"/>
              <w:jc w:val="right"/>
              <w:rPr>
                <w:rFonts w:eastAsia="Times New Roman"/>
                <w:b/>
                <w:bCs/>
                <w:color w:val="0066FF"/>
                <w:sz w:val="24"/>
                <w:szCs w:val="24"/>
              </w:rPr>
            </w:pPr>
            <w:r w:rsidRPr="00DA535E">
              <w:rPr>
                <w:rFonts w:eastAsia="Times New Roman"/>
                <w:b/>
                <w:bCs/>
                <w:color w:val="0066FF"/>
                <w:sz w:val="24"/>
                <w:szCs w:val="24"/>
              </w:rPr>
              <w:t xml:space="preserve">Nb Congés </w:t>
            </w:r>
            <w:r w:rsidRPr="00DA535E">
              <w:rPr>
                <w:rFonts w:eastAsia="Times New Roman"/>
                <w:b/>
                <w:bCs/>
                <w:color w:val="0066FF"/>
                <w:sz w:val="24"/>
                <w:szCs w:val="24"/>
              </w:rPr>
              <w:br/>
              <w:t>supplémentaires</w:t>
            </w:r>
            <w:r w:rsidRPr="00DA535E">
              <w:rPr>
                <w:rFonts w:eastAsia="Times New Roman"/>
                <w:b/>
                <w:bCs/>
                <w:color w:val="0066FF"/>
                <w:sz w:val="24"/>
                <w:szCs w:val="24"/>
              </w:rPr>
              <w:br/>
              <w:t>pouvant être demandés</w:t>
            </w:r>
          </w:p>
        </w:tc>
        <w:tc>
          <w:tcPr>
            <w:tcW w:w="213" w:type="dxa"/>
            <w:tcBorders>
              <w:top w:val="nil"/>
              <w:left w:val="nil"/>
              <w:bottom w:val="single" w:sz="4" w:space="0" w:color="auto"/>
              <w:right w:val="nil"/>
            </w:tcBorders>
            <w:shd w:val="clear" w:color="auto" w:fill="auto"/>
            <w:noWrap/>
            <w:vAlign w:val="center"/>
            <w:hideMark/>
          </w:tcPr>
          <w:p w14:paraId="2E7196C4"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213" w:type="dxa"/>
            <w:tcBorders>
              <w:top w:val="nil"/>
              <w:left w:val="nil"/>
              <w:bottom w:val="single" w:sz="4" w:space="0" w:color="auto"/>
              <w:right w:val="single" w:sz="4" w:space="0" w:color="auto"/>
            </w:tcBorders>
            <w:shd w:val="clear" w:color="auto" w:fill="auto"/>
            <w:noWrap/>
            <w:vAlign w:val="center"/>
            <w:hideMark/>
          </w:tcPr>
          <w:p w14:paraId="56B1AFD9"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79B3FF14" w14:textId="77777777" w:rsidR="00B068D5" w:rsidRPr="00DA535E" w:rsidRDefault="00B068D5" w:rsidP="00B068D5">
            <w:pPr>
              <w:spacing w:after="0" w:line="240" w:lineRule="auto"/>
              <w:jc w:val="center"/>
              <w:rPr>
                <w:rFonts w:eastAsia="Times New Roman"/>
                <w:b/>
                <w:bCs/>
                <w:color w:val="0066FF"/>
                <w:sz w:val="24"/>
                <w:szCs w:val="24"/>
              </w:rPr>
            </w:pPr>
            <w:r w:rsidRPr="00DA535E">
              <w:rPr>
                <w:rFonts w:eastAsia="Times New Roman"/>
                <w:b/>
                <w:bCs/>
                <w:color w:val="0066FF"/>
                <w:sz w:val="24"/>
                <w:szCs w:val="24"/>
              </w:rPr>
              <w:t>0</w:t>
            </w:r>
          </w:p>
        </w:tc>
      </w:tr>
    </w:tbl>
    <w:p w14:paraId="3F828B1E" w14:textId="77777777" w:rsidR="00B068D5" w:rsidRDefault="00B068D5">
      <w:pPr>
        <w:spacing w:after="200" w:line="240" w:lineRule="auto"/>
        <w:rPr>
          <w:rFonts w:ascii="Times New Roman" w:eastAsia="Times New Roman" w:hAnsi="Times New Roman" w:cs="Times New Roman"/>
          <w:color w:val="222222"/>
          <w:sz w:val="24"/>
          <w:szCs w:val="24"/>
          <w:highlight w:val="white"/>
        </w:rPr>
      </w:pPr>
    </w:p>
    <w:p w14:paraId="00000009" w14:textId="6B59EDE6" w:rsidR="009E6033" w:rsidRDefault="009E6033">
      <w:pPr>
        <w:spacing w:after="200" w:line="240" w:lineRule="auto"/>
        <w:jc w:val="both"/>
        <w:rPr>
          <w:rFonts w:ascii="Times New Roman" w:eastAsia="Times New Roman" w:hAnsi="Times New Roman" w:cs="Times New Roman"/>
          <w:sz w:val="24"/>
          <w:szCs w:val="24"/>
        </w:rPr>
      </w:pPr>
    </w:p>
    <w:p w14:paraId="0000000A" w14:textId="0C877A90" w:rsidR="009E6033" w:rsidRDefault="0041189C">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Au total, j’ai donc pris </w:t>
      </w:r>
      <w:r>
        <w:rPr>
          <w:rFonts w:ascii="Times New Roman" w:eastAsia="Times New Roman" w:hAnsi="Times New Roman" w:cs="Times New Roman"/>
          <w:color w:val="0000FF"/>
          <w:sz w:val="24"/>
          <w:szCs w:val="24"/>
        </w:rPr>
        <w:t>X</w:t>
      </w:r>
      <w:r>
        <w:rPr>
          <w:rFonts w:ascii="Times New Roman" w:eastAsia="Times New Roman" w:hAnsi="Times New Roman" w:cs="Times New Roman"/>
          <w:color w:val="000000"/>
          <w:sz w:val="24"/>
          <w:szCs w:val="24"/>
        </w:rPr>
        <w:t xml:space="preserve"> jours de congés en dehors de la période du 1</w:t>
      </w:r>
      <w:r>
        <w:rPr>
          <w:rFonts w:ascii="Times New Roman" w:eastAsia="Times New Roman" w:hAnsi="Times New Roman" w:cs="Times New Roman"/>
          <w:color w:val="000000"/>
          <w:sz w:val="24"/>
          <w:szCs w:val="24"/>
          <w:vertAlign w:val="superscript"/>
        </w:rPr>
        <w:t>er</w:t>
      </w:r>
      <w:r>
        <w:rPr>
          <w:rFonts w:ascii="Times New Roman" w:eastAsia="Times New Roman" w:hAnsi="Times New Roman" w:cs="Times New Roman"/>
          <w:color w:val="000000"/>
          <w:sz w:val="24"/>
          <w:szCs w:val="24"/>
        </w:rPr>
        <w:t xml:space="preserve"> mai au 31 octobre, ce qui m’ouvre droit à </w:t>
      </w:r>
      <w:r w:rsidR="00B068D5" w:rsidRPr="00B068D5">
        <w:rPr>
          <w:rFonts w:ascii="Times New Roman" w:eastAsia="Times New Roman" w:hAnsi="Times New Roman" w:cs="Times New Roman"/>
          <w:color w:val="0000FF"/>
          <w:sz w:val="24"/>
          <w:szCs w:val="24"/>
        </w:rPr>
        <w:t>X</w:t>
      </w:r>
      <w:r>
        <w:rPr>
          <w:rFonts w:ascii="Times New Roman" w:eastAsia="Times New Roman" w:hAnsi="Times New Roman" w:cs="Times New Roman"/>
          <w:color w:val="000000"/>
          <w:sz w:val="24"/>
          <w:szCs w:val="24"/>
        </w:rPr>
        <w:t xml:space="preserve"> jour</w:t>
      </w:r>
      <w:r w:rsidR="00B068D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de congé</w:t>
      </w:r>
      <w:r w:rsidR="00B068D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supplémentaire.</w:t>
      </w:r>
    </w:p>
    <w:p w14:paraId="1E450EA8" w14:textId="63F8DF13" w:rsidR="00B068D5" w:rsidRDefault="0041189C">
      <w:pPr>
        <w:spacing w:after="20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 vous informe que je souhaiterais en bénéficier et je vous remercie donc de bien vouloir</w:t>
      </w:r>
      <w:r w:rsidR="00B068D5">
        <w:rPr>
          <w:rFonts w:ascii="Times New Roman" w:eastAsia="Times New Roman" w:hAnsi="Times New Roman" w:cs="Times New Roman"/>
          <w:color w:val="000000"/>
          <w:sz w:val="24"/>
          <w:szCs w:val="24"/>
        </w:rPr>
        <w:t xml:space="preserve"> me les attribuer de la manière suivante </w:t>
      </w:r>
      <w:r w:rsidR="008D5C6A">
        <w:rPr>
          <w:rFonts w:ascii="Times New Roman" w:eastAsia="Times New Roman" w:hAnsi="Times New Roman" w:cs="Times New Roman"/>
          <w:color w:val="000000"/>
          <w:sz w:val="24"/>
          <w:szCs w:val="24"/>
        </w:rPr>
        <w:t xml:space="preserve">(cocher la case correspondante) : </w:t>
      </w:r>
    </w:p>
    <w:p w14:paraId="1B8E9027" w14:textId="019B3007" w:rsidR="00B068D5" w:rsidRPr="00225A7C" w:rsidRDefault="00B068D5" w:rsidP="00B068D5">
      <w:pPr>
        <w:pStyle w:val="Paragraphedeliste"/>
        <w:numPr>
          <w:ilvl w:val="0"/>
          <w:numId w:val="1"/>
        </w:numPr>
        <w:spacing w:after="200" w:line="240" w:lineRule="auto"/>
        <w:jc w:val="both"/>
        <w:rPr>
          <w:rFonts w:ascii="Times New Roman" w:eastAsia="Times New Roman" w:hAnsi="Times New Roman" w:cs="Times New Roman"/>
          <w:sz w:val="24"/>
          <w:szCs w:val="24"/>
        </w:rPr>
      </w:pPr>
      <w:r w:rsidRPr="00225A7C">
        <w:rPr>
          <w:rFonts w:ascii="Times New Roman" w:eastAsia="Times New Roman" w:hAnsi="Times New Roman" w:cs="Times New Roman"/>
          <w:sz w:val="24"/>
          <w:szCs w:val="24"/>
        </w:rPr>
        <w:t>L</w:t>
      </w:r>
      <w:r w:rsidR="0041189C" w:rsidRPr="00225A7C">
        <w:rPr>
          <w:rFonts w:ascii="Times New Roman" w:eastAsia="Times New Roman" w:hAnsi="Times New Roman" w:cs="Times New Roman"/>
          <w:sz w:val="24"/>
          <w:szCs w:val="24"/>
        </w:rPr>
        <w:t>es ajouter à mon compte de congés et appliquer la réduction de temps de travail correspondante pour l’année 202</w:t>
      </w:r>
      <w:r w:rsidR="00225A7C">
        <w:rPr>
          <w:rFonts w:ascii="Times New Roman" w:eastAsia="Times New Roman" w:hAnsi="Times New Roman" w:cs="Times New Roman"/>
          <w:sz w:val="24"/>
          <w:szCs w:val="24"/>
        </w:rPr>
        <w:t>X</w:t>
      </w:r>
      <w:r w:rsidR="0041189C" w:rsidRPr="00225A7C">
        <w:rPr>
          <w:rFonts w:ascii="Times New Roman" w:eastAsia="Times New Roman" w:hAnsi="Times New Roman" w:cs="Times New Roman"/>
          <w:sz w:val="24"/>
          <w:szCs w:val="24"/>
        </w:rPr>
        <w:t>.</w:t>
      </w:r>
    </w:p>
    <w:p w14:paraId="0000000D" w14:textId="062A8E51" w:rsidR="009E6033" w:rsidRPr="00225A7C" w:rsidRDefault="00B068D5" w:rsidP="00B068D5">
      <w:pPr>
        <w:pStyle w:val="Paragraphedeliste"/>
        <w:numPr>
          <w:ilvl w:val="0"/>
          <w:numId w:val="1"/>
        </w:numPr>
        <w:spacing w:after="200" w:line="240" w:lineRule="auto"/>
        <w:jc w:val="both"/>
        <w:rPr>
          <w:rFonts w:ascii="Times New Roman" w:eastAsia="Times New Roman" w:hAnsi="Times New Roman" w:cs="Times New Roman"/>
          <w:sz w:val="24"/>
          <w:szCs w:val="24"/>
        </w:rPr>
      </w:pPr>
      <w:r w:rsidRPr="00225A7C">
        <w:rPr>
          <w:rFonts w:ascii="Times New Roman" w:eastAsia="Times New Roman" w:hAnsi="Times New Roman" w:cs="Times New Roman"/>
          <w:sz w:val="24"/>
          <w:szCs w:val="24"/>
        </w:rPr>
        <w:t>L</w:t>
      </w:r>
      <w:r w:rsidR="0041189C" w:rsidRPr="00225A7C">
        <w:rPr>
          <w:rFonts w:ascii="Times New Roman" w:eastAsia="Times New Roman" w:hAnsi="Times New Roman" w:cs="Times New Roman"/>
          <w:sz w:val="24"/>
          <w:szCs w:val="24"/>
        </w:rPr>
        <w:t>es ajouter à mon compte épargne temps</w:t>
      </w:r>
    </w:p>
    <w:p w14:paraId="62A8F0CB" w14:textId="77777777" w:rsidR="008D5C6A" w:rsidRPr="00B068D5" w:rsidRDefault="008D5C6A" w:rsidP="008D5C6A">
      <w:pPr>
        <w:pStyle w:val="Paragraphedeliste"/>
        <w:spacing w:after="200" w:line="240" w:lineRule="auto"/>
        <w:jc w:val="both"/>
        <w:rPr>
          <w:rFonts w:ascii="Times New Roman" w:eastAsia="Times New Roman" w:hAnsi="Times New Roman" w:cs="Times New Roman"/>
          <w:sz w:val="24"/>
          <w:szCs w:val="24"/>
        </w:rPr>
      </w:pPr>
    </w:p>
    <w:p w14:paraId="0000000E" w14:textId="21E1B2BA" w:rsidR="009E6033" w:rsidRDefault="008D5C6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Dans l’attente d’</w:t>
      </w:r>
      <w:r w:rsidR="0041189C">
        <w:rPr>
          <w:rFonts w:ascii="Times New Roman" w:eastAsia="Times New Roman" w:hAnsi="Times New Roman" w:cs="Times New Roman"/>
          <w:color w:val="000000"/>
          <w:sz w:val="24"/>
          <w:szCs w:val="24"/>
        </w:rPr>
        <w:t>une réponse favorable à cette demande, je vous saurais gré de bien vouloir m'informer par écrit de votre accord.</w:t>
      </w:r>
      <w:r w:rsidR="0041189C">
        <w:rPr>
          <w:rFonts w:ascii="Times New Roman" w:eastAsia="Times New Roman" w:hAnsi="Times New Roman" w:cs="Times New Roman"/>
          <w:color w:val="000000"/>
          <w:sz w:val="24"/>
          <w:szCs w:val="24"/>
        </w:rPr>
        <w:br/>
      </w:r>
      <w:r w:rsidR="0041189C">
        <w:rPr>
          <w:rFonts w:ascii="Times New Roman" w:eastAsia="Times New Roman" w:hAnsi="Times New Roman" w:cs="Times New Roman"/>
          <w:color w:val="000000"/>
          <w:sz w:val="24"/>
          <w:szCs w:val="24"/>
        </w:rPr>
        <w:br/>
      </w:r>
    </w:p>
    <w:p w14:paraId="0000000F" w14:textId="77777777" w:rsidR="009E6033" w:rsidRDefault="0041189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 vous prie d'agréer, Monsieur le Directeur, l'expression de mes respectueuses salutations.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14:paraId="00000010" w14:textId="77777777" w:rsidR="009E6033" w:rsidRDefault="0041189C">
      <w:pPr>
        <w:spacing w:after="200" w:line="240" w:lineRule="auto"/>
        <w:ind w:left="5664" w:firstLine="707"/>
        <w:rPr>
          <w:rFonts w:ascii="Times New Roman" w:eastAsia="Times New Roman" w:hAnsi="Times New Roman" w:cs="Times New Roman"/>
          <w:color w:val="000000"/>
          <w:sz w:val="18"/>
          <w:szCs w:val="18"/>
        </w:rPr>
      </w:pPr>
      <w:r>
        <w:rPr>
          <w:rFonts w:ascii="Times New Roman" w:eastAsia="Times New Roman" w:hAnsi="Times New Roman" w:cs="Times New Roman"/>
          <w:color w:val="0000FF"/>
          <w:sz w:val="24"/>
          <w:szCs w:val="24"/>
        </w:rPr>
        <w:t>SIGNATURE.</w:t>
      </w:r>
    </w:p>
    <w:sectPr w:rsidR="009E6033" w:rsidSect="00DA535E">
      <w:footerReference w:type="default" r:id="rId7"/>
      <w:pgSz w:w="11906" w:h="16838"/>
      <w:pgMar w:top="284" w:right="567" w:bottom="284"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E25D" w14:textId="77777777" w:rsidR="001E214A" w:rsidRDefault="001E214A">
      <w:pPr>
        <w:spacing w:after="0" w:line="240" w:lineRule="auto"/>
      </w:pPr>
      <w:r>
        <w:separator/>
      </w:r>
    </w:p>
  </w:endnote>
  <w:endnote w:type="continuationSeparator" w:id="0">
    <w:p w14:paraId="47DA5DE2" w14:textId="77777777" w:rsidR="001E214A" w:rsidRDefault="001E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12166862" w:rsidR="009E6033" w:rsidRDefault="0041189C">
    <w:pPr>
      <w:spacing w:after="20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br/>
    </w:r>
  </w:p>
  <w:p w14:paraId="00000012" w14:textId="77777777" w:rsidR="009E6033" w:rsidRDefault="009E6033">
    <w:pPr>
      <w:pBdr>
        <w:top w:val="nil"/>
        <w:left w:val="nil"/>
        <w:bottom w:val="nil"/>
        <w:right w:val="nil"/>
        <w:between w:val="nil"/>
      </w:pBdr>
      <w:tabs>
        <w:tab w:val="center" w:pos="4536"/>
        <w:tab w:val="right" w:pos="9072"/>
      </w:tabs>
      <w:spacing w:after="0" w:line="240" w:lineRule="auto"/>
      <w:rPr>
        <w:color w:val="000000"/>
      </w:rPr>
    </w:pPr>
  </w:p>
  <w:p w14:paraId="00000013" w14:textId="00AF38DE" w:rsidR="009E6033" w:rsidRDefault="00DA535E" w:rsidP="00DA535E">
    <w:pPr>
      <w:pBdr>
        <w:top w:val="nil"/>
        <w:left w:val="nil"/>
        <w:bottom w:val="nil"/>
        <w:right w:val="nil"/>
        <w:between w:val="nil"/>
      </w:pBdr>
      <w:tabs>
        <w:tab w:val="center" w:pos="4536"/>
        <w:tab w:val="right" w:pos="9072"/>
      </w:tabs>
      <w:spacing w:after="0" w:line="240" w:lineRule="auto"/>
      <w:jc w:val="right"/>
      <w:rPr>
        <w:color w:val="000000"/>
      </w:rPr>
    </w:pPr>
    <w:r>
      <w:rPr>
        <w:rFonts w:ascii="Times New Roman" w:eastAsia="Times New Roman" w:hAnsi="Times New Roman" w:cs="Times New Roman"/>
        <w:color w:val="000000"/>
        <w:sz w:val="18"/>
        <w:szCs w:val="18"/>
      </w:rPr>
      <w:br/>
      <w:t>Document SUD SDIS 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89ABA" w14:textId="77777777" w:rsidR="001E214A" w:rsidRDefault="001E214A">
      <w:pPr>
        <w:spacing w:after="0" w:line="240" w:lineRule="auto"/>
      </w:pPr>
      <w:r>
        <w:separator/>
      </w:r>
    </w:p>
  </w:footnote>
  <w:footnote w:type="continuationSeparator" w:id="0">
    <w:p w14:paraId="51E754C3" w14:textId="77777777" w:rsidR="001E214A" w:rsidRDefault="001E2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258ED"/>
    <w:multiLevelType w:val="hybridMultilevel"/>
    <w:tmpl w:val="4DA875B0"/>
    <w:lvl w:ilvl="0" w:tplc="81F891B6">
      <w:start w:val="1"/>
      <w:numFmt w:val="bullet"/>
      <w:lvlText w:val=""/>
      <w:lvlJc w:val="left"/>
      <w:pPr>
        <w:ind w:left="720" w:hanging="360"/>
      </w:pPr>
      <w:rPr>
        <w:rFonts w:ascii="Symbol" w:hAnsi="Symbol" w:hint="default"/>
        <w:b/>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33"/>
    <w:rsid w:val="000B012C"/>
    <w:rsid w:val="001E214A"/>
    <w:rsid w:val="00225A7C"/>
    <w:rsid w:val="0041189C"/>
    <w:rsid w:val="00472FD5"/>
    <w:rsid w:val="008D5C6A"/>
    <w:rsid w:val="009E6033"/>
    <w:rsid w:val="00B068D5"/>
    <w:rsid w:val="00DA5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DF949"/>
  <w15:docId w15:val="{22058949-7612-4A82-A328-79CFED62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B068D5"/>
    <w:pPr>
      <w:ind w:left="720"/>
      <w:contextualSpacing/>
    </w:pPr>
  </w:style>
  <w:style w:type="paragraph" w:styleId="En-tte">
    <w:name w:val="header"/>
    <w:basedOn w:val="Normal"/>
    <w:link w:val="En-tteCar"/>
    <w:uiPriority w:val="99"/>
    <w:unhideWhenUsed/>
    <w:rsid w:val="00DA535E"/>
    <w:pPr>
      <w:tabs>
        <w:tab w:val="center" w:pos="4536"/>
        <w:tab w:val="right" w:pos="9072"/>
      </w:tabs>
      <w:spacing w:after="0" w:line="240" w:lineRule="auto"/>
    </w:pPr>
  </w:style>
  <w:style w:type="character" w:customStyle="1" w:styleId="En-tteCar">
    <w:name w:val="En-tête Car"/>
    <w:basedOn w:val="Policepardfaut"/>
    <w:link w:val="En-tte"/>
    <w:uiPriority w:val="99"/>
    <w:rsid w:val="00DA535E"/>
  </w:style>
  <w:style w:type="paragraph" w:styleId="Pieddepage">
    <w:name w:val="footer"/>
    <w:basedOn w:val="Normal"/>
    <w:link w:val="PieddepageCar"/>
    <w:uiPriority w:val="99"/>
    <w:unhideWhenUsed/>
    <w:rsid w:val="00DA53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4834">
      <w:bodyDiv w:val="1"/>
      <w:marLeft w:val="0"/>
      <w:marRight w:val="0"/>
      <w:marTop w:val="0"/>
      <w:marBottom w:val="0"/>
      <w:divBdr>
        <w:top w:val="none" w:sz="0" w:space="0" w:color="auto"/>
        <w:left w:val="none" w:sz="0" w:space="0" w:color="auto"/>
        <w:bottom w:val="none" w:sz="0" w:space="0" w:color="auto"/>
        <w:right w:val="none" w:sz="0" w:space="0" w:color="auto"/>
      </w:divBdr>
    </w:div>
    <w:div w:id="320353512">
      <w:bodyDiv w:val="1"/>
      <w:marLeft w:val="0"/>
      <w:marRight w:val="0"/>
      <w:marTop w:val="0"/>
      <w:marBottom w:val="0"/>
      <w:divBdr>
        <w:top w:val="none" w:sz="0" w:space="0" w:color="auto"/>
        <w:left w:val="none" w:sz="0" w:space="0" w:color="auto"/>
        <w:bottom w:val="none" w:sz="0" w:space="0" w:color="auto"/>
        <w:right w:val="none" w:sz="0" w:space="0" w:color="auto"/>
      </w:divBdr>
    </w:div>
    <w:div w:id="89470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272</Words>
  <Characters>1498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SDMIS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MARION Stéphanie</cp:lastModifiedBy>
  <cp:revision>5</cp:revision>
  <dcterms:created xsi:type="dcterms:W3CDTF">2021-11-17T12:49:00Z</dcterms:created>
  <dcterms:modified xsi:type="dcterms:W3CDTF">2021-11-17T13:45:00Z</dcterms:modified>
</cp:coreProperties>
</file>